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E0" w:rsidRDefault="00F736E0" w:rsidP="002051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51E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51E5" w:rsidRPr="00447E9B">
        <w:rPr>
          <w:sz w:val="28"/>
          <w:szCs w:val="28"/>
        </w:rPr>
        <w:t>Форма-образец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2051E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Приложение 2</w:t>
      </w:r>
    </w:p>
    <w:p w:rsidR="00F736E0" w:rsidRDefault="00F736E0" w:rsidP="004138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3898" w:rsidRDefault="00413898" w:rsidP="004138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Образец оформления тезисов </w:t>
      </w:r>
    </w:p>
    <w:p w:rsidR="00413898" w:rsidRDefault="00413898" w:rsidP="004138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3898" w:rsidRPr="006042C2" w:rsidRDefault="00413898" w:rsidP="00413898">
      <w:pPr>
        <w:spacing w:before="120" w:after="120"/>
        <w:ind w:firstLine="284"/>
        <w:jc w:val="center"/>
        <w:rPr>
          <w:b/>
        </w:rPr>
      </w:pPr>
      <w:r w:rsidRPr="006042C2">
        <w:rPr>
          <w:b/>
        </w:rPr>
        <w:t>НАСЕЛЁННЫЕ ПУНК</w:t>
      </w:r>
      <w:r w:rsidR="00C07307">
        <w:rPr>
          <w:b/>
        </w:rPr>
        <w:t>Т</w:t>
      </w:r>
      <w:r w:rsidRPr="006042C2">
        <w:rPr>
          <w:b/>
        </w:rPr>
        <w:t>Ы БЛИЗ ОЗЕРА ТАНАЙ В ИСТОРИКО-ЭКОЛОГИЧЕСКОМ И СОЦИАЛЬНО-ЭКОНОМИЧЕСКОМ ПЛАНЕ</w:t>
      </w:r>
    </w:p>
    <w:p w:rsidR="00413898" w:rsidRPr="006042C2" w:rsidRDefault="00413898" w:rsidP="00413898">
      <w:pPr>
        <w:spacing w:before="120" w:after="120"/>
        <w:ind w:firstLine="284"/>
        <w:jc w:val="center"/>
        <w:rPr>
          <w:b/>
        </w:rPr>
      </w:pPr>
      <w:r w:rsidRPr="006042C2">
        <w:rPr>
          <w:b/>
        </w:rPr>
        <w:t>Бут Мария</w:t>
      </w:r>
    </w:p>
    <w:p w:rsidR="00413898" w:rsidRPr="006042C2" w:rsidRDefault="00413898" w:rsidP="00413898">
      <w:pPr>
        <w:spacing w:before="120" w:after="120"/>
        <w:ind w:firstLine="284"/>
        <w:jc w:val="center"/>
        <w:rPr>
          <w:b/>
          <w:i/>
        </w:rPr>
      </w:pPr>
      <w:r w:rsidRPr="006042C2">
        <w:rPr>
          <w:b/>
          <w:i/>
        </w:rPr>
        <w:t>Научный руководитель Рубинштейн Татьяна Геннадьевна</w:t>
      </w:r>
    </w:p>
    <w:p w:rsidR="00413898" w:rsidRPr="006042C2" w:rsidRDefault="00413898" w:rsidP="00413898">
      <w:pPr>
        <w:spacing w:before="120" w:after="120"/>
        <w:ind w:firstLine="284"/>
        <w:jc w:val="center"/>
        <w:rPr>
          <w:b/>
          <w:i/>
        </w:rPr>
      </w:pPr>
      <w:r>
        <w:rPr>
          <w:b/>
          <w:i/>
        </w:rPr>
        <w:t>Новосибирская область, г. Новосибирск, МБ</w:t>
      </w:r>
      <w:r w:rsidRPr="006042C2">
        <w:rPr>
          <w:b/>
          <w:i/>
        </w:rPr>
        <w:t>ОУ СОШ №3, 10 класс</w:t>
      </w:r>
    </w:p>
    <w:p w:rsidR="00413898" w:rsidRPr="006042C2" w:rsidRDefault="00413898" w:rsidP="00413898">
      <w:pPr>
        <w:spacing w:before="120" w:after="120"/>
        <w:ind w:firstLine="284"/>
      </w:pPr>
    </w:p>
    <w:p w:rsidR="00413898" w:rsidRDefault="00413898" w:rsidP="00413898">
      <w:pPr>
        <w:spacing w:before="120" w:after="120"/>
        <w:ind w:firstLine="284"/>
        <w:jc w:val="both"/>
      </w:pPr>
      <w:r w:rsidRPr="006042C2">
        <w:t xml:space="preserve">Объектом исследования являлись два населенных пункта, расположенные вблизи озера </w:t>
      </w:r>
      <w:proofErr w:type="spellStart"/>
      <w:r w:rsidRPr="006042C2">
        <w:t>Танай</w:t>
      </w:r>
      <w:proofErr w:type="spellEnd"/>
      <w:r w:rsidRPr="006042C2">
        <w:t xml:space="preserve"> – село Журавлево и деревня </w:t>
      </w:r>
      <w:proofErr w:type="spellStart"/>
      <w:r w:rsidRPr="006042C2">
        <w:t>Колтырак</w:t>
      </w:r>
      <w:proofErr w:type="spellEnd"/>
      <w:r w:rsidRPr="006042C2">
        <w:t xml:space="preserve">. На восточном берегу озера в Кемеровской области, Промышленновском районе располагается село Журавлево. Деревня </w:t>
      </w:r>
      <w:proofErr w:type="spellStart"/>
      <w:r w:rsidRPr="006042C2">
        <w:t>Колтырак</w:t>
      </w:r>
      <w:proofErr w:type="spellEnd"/>
      <w:r w:rsidRPr="006042C2">
        <w:t xml:space="preserve"> находится в </w:t>
      </w:r>
      <w:proofErr w:type="spellStart"/>
      <w:r w:rsidRPr="006042C2">
        <w:t>Тогучинском</w:t>
      </w:r>
      <w:proofErr w:type="spellEnd"/>
      <w:r w:rsidRPr="006042C2">
        <w:t xml:space="preserve"> районе Новосибирской области.</w:t>
      </w:r>
    </w:p>
    <w:p w:rsidR="00413898" w:rsidRDefault="00413898" w:rsidP="00413898">
      <w:pPr>
        <w:spacing w:before="120" w:after="120"/>
        <w:ind w:firstLine="284"/>
        <w:jc w:val="both"/>
      </w:pPr>
      <w:r w:rsidRPr="006042C2">
        <w:t>Цель работы: проведение комплексного историко-экологического и социально - экономического анализа населенных пунктов. В этой связи были рассмотрены следующие вопросы:  история развития населенных пунктов;  уровень экологической и общей культуры населения в обоих населенных пунктах;  отношение местного населения  к</w:t>
      </w:r>
      <w:r>
        <w:t xml:space="preserve"> </w:t>
      </w:r>
      <w:r w:rsidRPr="006042C2">
        <w:t xml:space="preserve">озеру </w:t>
      </w:r>
      <w:proofErr w:type="spellStart"/>
      <w:r w:rsidRPr="006042C2">
        <w:t>Танай</w:t>
      </w:r>
      <w:proofErr w:type="spellEnd"/>
      <w:r w:rsidRPr="006042C2">
        <w:t>; отношение жителей к строительству горнолыжной базы; перспективы развития обоих населенных пунктов.</w:t>
      </w:r>
    </w:p>
    <w:p w:rsidR="00413898" w:rsidRPr="006042C2" w:rsidRDefault="00413898" w:rsidP="00413898">
      <w:pPr>
        <w:spacing w:before="120" w:after="120"/>
        <w:ind w:firstLine="284"/>
        <w:jc w:val="both"/>
      </w:pPr>
      <w:r w:rsidRPr="006042C2">
        <w:t>Работа построена на  следующих источниках: материалы социологических опросов, беседы с местными жителями и администрацией, карты, законодательные акты.</w:t>
      </w:r>
    </w:p>
    <w:p w:rsidR="00413898" w:rsidRPr="006042C2" w:rsidRDefault="00413898" w:rsidP="00413898">
      <w:pPr>
        <w:spacing w:before="120" w:after="120"/>
        <w:ind w:firstLine="284"/>
        <w:jc w:val="both"/>
      </w:pPr>
      <w:r w:rsidRPr="006042C2">
        <w:t xml:space="preserve">Исследование проводилось с помощью методов социального анкетирования на основе анкет, составленных на базе анкет </w:t>
      </w:r>
      <w:proofErr w:type="spellStart"/>
      <w:r w:rsidRPr="006042C2">
        <w:t>Центральноевропейского</w:t>
      </w:r>
      <w:proofErr w:type="spellEnd"/>
      <w:r w:rsidRPr="006042C2">
        <w:t xml:space="preserve"> Университета и адаптированных нашей группой к опрашиваемому населению, бесед, наблюдения, сравнительного анализа, прогнозирования.</w:t>
      </w:r>
    </w:p>
    <w:p w:rsidR="00413898" w:rsidRPr="006042C2" w:rsidRDefault="00413898" w:rsidP="00413898">
      <w:pPr>
        <w:spacing w:before="120" w:after="120"/>
        <w:ind w:firstLine="284"/>
        <w:jc w:val="both"/>
      </w:pPr>
      <w:r w:rsidRPr="006042C2">
        <w:t xml:space="preserve">По результатам работы были сделаны следующие выводы: </w:t>
      </w:r>
    </w:p>
    <w:p w:rsidR="00413898" w:rsidRDefault="00413898" w:rsidP="00413898">
      <w:pPr>
        <w:numPr>
          <w:ilvl w:val="0"/>
          <w:numId w:val="1"/>
        </w:numPr>
        <w:spacing w:before="120" w:after="120"/>
        <w:jc w:val="both"/>
      </w:pPr>
      <w:r w:rsidRPr="006042C2">
        <w:t>Оба объекта исследования насчитывают  более двух столетий насыщенной жизни.</w:t>
      </w:r>
    </w:p>
    <w:p w:rsidR="00413898" w:rsidRPr="006042C2" w:rsidRDefault="00413898" w:rsidP="00413898">
      <w:pPr>
        <w:numPr>
          <w:ilvl w:val="0"/>
          <w:numId w:val="1"/>
        </w:numPr>
        <w:spacing w:before="120" w:after="120"/>
        <w:jc w:val="both"/>
      </w:pPr>
      <w:r w:rsidRPr="006042C2">
        <w:t xml:space="preserve">Село Журавлево, по мнению самих жителей, будет развиваться за счет сервиса и туризма, а деревня </w:t>
      </w:r>
      <w:proofErr w:type="spellStart"/>
      <w:r w:rsidRPr="006042C2">
        <w:t>Колтырак</w:t>
      </w:r>
      <w:proofErr w:type="spellEnd"/>
      <w:r w:rsidRPr="006042C2">
        <w:t xml:space="preserve"> – исчезнет с карт Новосибирской области.</w:t>
      </w:r>
    </w:p>
    <w:p w:rsidR="00413898" w:rsidRPr="001B6899" w:rsidRDefault="00413898" w:rsidP="004138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3898" w:rsidRDefault="00413898" w:rsidP="00413898"/>
    <w:p w:rsidR="00486C2D" w:rsidRDefault="00486C2D" w:rsidP="00413898"/>
    <w:p w:rsidR="00486C2D" w:rsidRDefault="00486C2D" w:rsidP="00413898"/>
    <w:p w:rsidR="00486C2D" w:rsidRDefault="00486C2D" w:rsidP="00413898"/>
    <w:p w:rsidR="00486C2D" w:rsidRPr="00486C2D" w:rsidRDefault="00486C2D" w:rsidP="00486C2D">
      <w:pPr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>!</w:t>
      </w:r>
      <w:r w:rsidRPr="00486C2D">
        <w:rPr>
          <w:color w:val="FF0000"/>
          <w:sz w:val="32"/>
          <w:szCs w:val="32"/>
        </w:rPr>
        <w:t>Обратите внимание на оформление документа!</w:t>
      </w:r>
    </w:p>
    <w:p w:rsidR="00E81135" w:rsidRDefault="00E81135"/>
    <w:p w:rsidR="00486C2D" w:rsidRDefault="00486C2D"/>
    <w:p w:rsidR="00486C2D" w:rsidRDefault="00486C2D"/>
    <w:p w:rsidR="00486C2D" w:rsidRDefault="00486C2D"/>
    <w:p w:rsidR="00486C2D" w:rsidRDefault="00486C2D" w:rsidP="00486C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Тезисы работы должны занимать  не более половины  страницы с полями: слева - 3 см, справа - 1,5 см, сверху и снизу - 2 см; выполнены  в текстовом редакторе </w:t>
      </w:r>
      <w:proofErr w:type="spellStart"/>
      <w:r>
        <w:rPr>
          <w:rFonts w:eastAsia="Calibri"/>
          <w:sz w:val="28"/>
          <w:szCs w:val="28"/>
          <w:lang w:eastAsia="en-US"/>
        </w:rPr>
        <w:t>Word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шрифтом типа  </w:t>
      </w:r>
      <w:proofErr w:type="spellStart"/>
      <w:r>
        <w:rPr>
          <w:rFonts w:eastAsia="Calibri"/>
          <w:sz w:val="28"/>
          <w:szCs w:val="28"/>
          <w:lang w:eastAsia="en-US"/>
        </w:rPr>
        <w:t>Times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New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Roman</w:t>
      </w:r>
      <w:proofErr w:type="spellEnd"/>
      <w:r>
        <w:rPr>
          <w:rFonts w:eastAsia="Calibri"/>
          <w:sz w:val="28"/>
          <w:szCs w:val="28"/>
          <w:lang w:eastAsia="en-US"/>
        </w:rPr>
        <w:t>, размером – 10 с межстрочным интервалом 1,0.</w:t>
      </w:r>
    </w:p>
    <w:p w:rsidR="00486C2D" w:rsidRDefault="00486C2D"/>
    <w:sectPr w:rsidR="00486C2D" w:rsidSect="00A26AF3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71D6"/>
    <w:multiLevelType w:val="hybridMultilevel"/>
    <w:tmpl w:val="498836E2"/>
    <w:lvl w:ilvl="0" w:tplc="49FA7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33"/>
    <w:rsid w:val="001644FC"/>
    <w:rsid w:val="002051E5"/>
    <w:rsid w:val="00413898"/>
    <w:rsid w:val="00486C2D"/>
    <w:rsid w:val="00C07307"/>
    <w:rsid w:val="00C72B33"/>
    <w:rsid w:val="00E81135"/>
    <w:rsid w:val="00F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062E-F55C-428B-B0EB-0D83DBE1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Щупко Марина Петровна</dc:creator>
  <cp:lastModifiedBy>Пользователь</cp:lastModifiedBy>
  <cp:revision>4</cp:revision>
  <dcterms:created xsi:type="dcterms:W3CDTF">2015-02-17T07:27:00Z</dcterms:created>
  <dcterms:modified xsi:type="dcterms:W3CDTF">2015-12-18T07:05:00Z</dcterms:modified>
</cp:coreProperties>
</file>